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F1201"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第66回弱視教育研究全国大会（横浜大会）にご参加される皆様</w:t>
      </w:r>
    </w:p>
    <w:p w14:paraId="28C286E8" w14:textId="77777777" w:rsidR="007A0346" w:rsidRPr="0094519C" w:rsidRDefault="007A0346" w:rsidP="007A0346">
      <w:pPr>
        <w:spacing w:line="320" w:lineRule="exact"/>
        <w:rPr>
          <w:rFonts w:ascii="UD デジタル 教科書体 NK-R" w:eastAsia="UD デジタル 教科書体 NK-R"/>
          <w:color w:val="000000" w:themeColor="text1"/>
        </w:rPr>
      </w:pPr>
    </w:p>
    <w:p w14:paraId="49BE4441"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平素よりお世話になっております。</w:t>
      </w:r>
    </w:p>
    <w:p w14:paraId="234D4084"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この度は第66回弱視教育研究全国大会（横浜大会）に参加申し込みいただき、誠にありがとうございます。</w:t>
      </w:r>
    </w:p>
    <w:p w14:paraId="65B0C5B1" w14:textId="77777777" w:rsidR="007A0346" w:rsidRPr="0094519C" w:rsidRDefault="007A0346" w:rsidP="007A0346">
      <w:pPr>
        <w:spacing w:line="320" w:lineRule="exact"/>
        <w:rPr>
          <w:rFonts w:ascii="UD デジタル 教科書体 NK-R" w:eastAsia="UD デジタル 教科書体 NK-R"/>
          <w:color w:val="000000" w:themeColor="text1"/>
        </w:rPr>
      </w:pPr>
    </w:p>
    <w:p w14:paraId="499D0AEA"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いよいよ全国大会が近づいてまいりました。</w:t>
      </w:r>
    </w:p>
    <w:p w14:paraId="28B89743"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下記、大会に関する留意事項になりますので、ご確認の上ご参加ください。</w:t>
      </w:r>
    </w:p>
    <w:p w14:paraId="4C8FC087"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 xml:space="preserve"> </w:t>
      </w:r>
    </w:p>
    <w:p w14:paraId="41D9D70E"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1.会場について</w:t>
      </w:r>
    </w:p>
    <w:p w14:paraId="5D1C1006"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（大会一日目)</w:t>
      </w:r>
    </w:p>
    <w:p w14:paraId="189F8B27"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・会場は横浜市立盲特別支援学校です。</w:t>
      </w:r>
    </w:p>
    <w:p w14:paraId="1D03EAC1" w14:textId="4975366C" w:rsidR="00AD42C0" w:rsidRPr="0094519C" w:rsidRDefault="00AD42C0"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・幼児児童生徒がいる時間帯には、校内での写真撮影は禁止です。ご協力をお願いします。</w:t>
      </w:r>
    </w:p>
    <w:p w14:paraId="3BAA09E5" w14:textId="0862B791"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・受付は9時からとなります。受付場所は</w:t>
      </w:r>
      <w:r w:rsidR="001A0BA1" w:rsidRPr="0094519C">
        <w:rPr>
          <w:rFonts w:ascii="UD デジタル 教科書体 NK-R" w:eastAsia="UD デジタル 教科書体 NK-R" w:hint="eastAsia"/>
          <w:color w:val="000000" w:themeColor="text1"/>
        </w:rPr>
        <w:t>グラウンド側の出入り口</w:t>
      </w:r>
      <w:r w:rsidRPr="0094519C">
        <w:rPr>
          <w:rFonts w:ascii="UD デジタル 教科書体 NK-R" w:eastAsia="UD デジタル 教科書体 NK-R" w:hint="eastAsia"/>
          <w:color w:val="000000" w:themeColor="text1"/>
        </w:rPr>
        <w:t>（児童生徒玄関とは別の場所）になります。</w:t>
      </w:r>
    </w:p>
    <w:p w14:paraId="2526DA42" w14:textId="592FCDDB" w:rsidR="001A0BA1" w:rsidRPr="0094519C" w:rsidRDefault="001A0BA1" w:rsidP="001A0BA1">
      <w:pPr>
        <w:rPr>
          <w:rFonts w:ascii="UD デジタル 教科書体 NK-R" w:eastAsia="UD デジタル 教科書体 NK-R" w:hAnsi="メイリオ" w:cs="ＭＳ Ｐゴシック"/>
          <w:color w:val="000000" w:themeColor="text1"/>
          <w:kern w:val="0"/>
        </w:rPr>
      </w:pPr>
      <w:r w:rsidRPr="0094519C">
        <w:rPr>
          <w:rFonts w:ascii="UD デジタル 教科書体 NK-R" w:eastAsia="UD デジタル 教科書体 NK-R" w:hAnsi="メイリオ" w:cs="ＭＳ Ｐゴシック" w:hint="eastAsia"/>
          <w:color w:val="000000" w:themeColor="text1"/>
          <w:kern w:val="0"/>
        </w:rPr>
        <w:t>・最寄り駅よりの経路に案内は立ちませんので、地図を見て各自での来校をお願いいたします。</w:t>
      </w:r>
    </w:p>
    <w:p w14:paraId="6FAF08C5" w14:textId="67195B94" w:rsidR="008F08D6" w:rsidRPr="0094519C" w:rsidRDefault="008F08D6" w:rsidP="001A0BA1">
      <w:pPr>
        <w:rPr>
          <w:rFonts w:ascii="UD デジタル 教科書体 NK-R" w:eastAsia="UD デジタル 教科書体 NK-R" w:hAnsi="メイリオ" w:cs="ＭＳ Ｐゴシック"/>
          <w:color w:val="000000" w:themeColor="text1"/>
          <w:kern w:val="0"/>
        </w:rPr>
      </w:pPr>
      <w:hyperlink r:id="rId7" w:history="1">
        <w:r w:rsidRPr="0094519C">
          <w:rPr>
            <w:rStyle w:val="a7"/>
            <w:rFonts w:ascii="UD デジタル 教科書体 NK-R" w:eastAsia="UD デジタル 教科書体 NK-R" w:hAnsi="メイリオ" w:cs="ＭＳ Ｐゴシック"/>
            <w:color w:val="000000" w:themeColor="text1"/>
            <w:kern w:val="0"/>
          </w:rPr>
          <w:t>https://www.edu.city.yokohama.lg.jp/school/ss/yokomou/index.cfm/1</w:t>
        </w:r>
        <w:r w:rsidR="00CD63F6">
          <w:rPr>
            <w:rStyle w:val="a7"/>
            <w:rFonts w:ascii="UD デジタル 教科書体 NK-R" w:eastAsia="UD デジタル 教科書体 NK-R" w:hAnsi="メイリオ" w:cs="ＭＳ Ｐゴシック"/>
            <w:color w:val="000000" w:themeColor="text1"/>
            <w:kern w:val="0"/>
          </w:rPr>
          <w:t>、</w:t>
        </w:r>
        <w:r w:rsidRPr="0094519C">
          <w:rPr>
            <w:rStyle w:val="a7"/>
            <w:rFonts w:ascii="UD デジタル 教科書体 NK-R" w:eastAsia="UD デジタル 教科書体 NK-R" w:hAnsi="メイリオ" w:cs="ＭＳ Ｐゴシック"/>
            <w:color w:val="000000" w:themeColor="text1"/>
            <w:kern w:val="0"/>
          </w:rPr>
          <w:t>0</w:t>
        </w:r>
        <w:r w:rsidR="00CD63F6">
          <w:rPr>
            <w:rStyle w:val="a7"/>
            <w:rFonts w:ascii="UD デジタル 教科書体 NK-R" w:eastAsia="UD デジタル 教科書体 NK-R" w:hAnsi="メイリオ" w:cs="ＭＳ Ｐゴシック"/>
            <w:color w:val="000000" w:themeColor="text1"/>
            <w:kern w:val="0"/>
          </w:rPr>
          <w:t>、</w:t>
        </w:r>
        <w:r w:rsidRPr="0094519C">
          <w:rPr>
            <w:rStyle w:val="a7"/>
            <w:rFonts w:ascii="UD デジタル 教科書体 NK-R" w:eastAsia="UD デジタル 教科書体 NK-R" w:hAnsi="メイリオ" w:cs="ＭＳ Ｐゴシック"/>
            <w:color w:val="000000" w:themeColor="text1"/>
            <w:kern w:val="0"/>
          </w:rPr>
          <w:t>42</w:t>
        </w:r>
        <w:r w:rsidR="00CD63F6">
          <w:rPr>
            <w:rStyle w:val="a7"/>
            <w:rFonts w:ascii="UD デジタル 教科書体 NK-R" w:eastAsia="UD デジタル 教科書体 NK-R" w:hAnsi="メイリオ" w:cs="ＭＳ Ｐゴシック"/>
            <w:color w:val="000000" w:themeColor="text1"/>
            <w:kern w:val="0"/>
          </w:rPr>
          <w:t>、</w:t>
        </w:r>
        <w:r w:rsidRPr="0094519C">
          <w:rPr>
            <w:rStyle w:val="a7"/>
            <w:rFonts w:ascii="UD デジタル 教科書体 NK-R" w:eastAsia="UD デジタル 教科書体 NK-R" w:hAnsi="メイリオ" w:cs="ＭＳ Ｐゴシック"/>
            <w:color w:val="000000" w:themeColor="text1"/>
            <w:kern w:val="0"/>
          </w:rPr>
          <w:t>156</w:t>
        </w:r>
        <w:r w:rsidR="00CD63F6">
          <w:rPr>
            <w:rStyle w:val="a7"/>
            <w:rFonts w:ascii="UD デジタル 教科書体 NK-R" w:eastAsia="UD デジタル 教科書体 NK-R" w:hAnsi="メイリオ" w:cs="ＭＳ Ｐゴシック"/>
            <w:color w:val="000000" w:themeColor="text1"/>
            <w:kern w:val="0"/>
          </w:rPr>
          <w:t>、</w:t>
        </w:r>
        <w:r w:rsidRPr="0094519C">
          <w:rPr>
            <w:rStyle w:val="a7"/>
            <w:rFonts w:ascii="UD デジタル 教科書体 NK-R" w:eastAsia="UD デジタル 教科書体 NK-R" w:hAnsi="メイリオ" w:cs="ＭＳ Ｐゴシック"/>
            <w:color w:val="000000" w:themeColor="text1"/>
            <w:kern w:val="0"/>
          </w:rPr>
          <w:t>html</w:t>
        </w:r>
      </w:hyperlink>
    </w:p>
    <w:p w14:paraId="6A1DECA5" w14:textId="08E80931" w:rsidR="001A0BA1" w:rsidRPr="0094519C" w:rsidRDefault="001A0BA1" w:rsidP="001A0BA1">
      <w:pPr>
        <w:rPr>
          <w:rFonts w:ascii="UD デジタル 教科書体 NK-R" w:eastAsia="UD デジタル 教科書体 NK-R" w:hAnsi="メイリオ" w:cs="ＭＳ Ｐゴシック"/>
          <w:color w:val="000000" w:themeColor="text1"/>
          <w:kern w:val="0"/>
        </w:rPr>
      </w:pPr>
      <w:r w:rsidRPr="0094519C">
        <w:rPr>
          <w:rFonts w:ascii="UD デジタル 教科書体 NK-R" w:eastAsia="UD デジタル 教科書体 NK-R" w:hAnsi="メイリオ" w:cs="ＭＳ Ｐゴシック" w:hint="eastAsia"/>
          <w:color w:val="000000" w:themeColor="text1"/>
          <w:kern w:val="0"/>
        </w:rPr>
        <w:t>・大きな荷物の持ち込みは、保管できる場所が限られておりますので、できるだけ控えていただけますよう、お願いいたします。ただし、最寄りのJR大口駅、東急線妙蓮寺駅にはコインロッカーや荷物の預かりがありませんのでご注意ください。</w:t>
      </w:r>
    </w:p>
    <w:p w14:paraId="138D9685"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・スリッパの用意に限りがありますので、上履きをご持参ください。</w:t>
      </w:r>
    </w:p>
    <w:p w14:paraId="39D436CC" w14:textId="77777777" w:rsidR="007A0346"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・ごみは各自でお持ち帰りください。</w:t>
      </w:r>
    </w:p>
    <w:p w14:paraId="53C78A82" w14:textId="77777777" w:rsidR="00CD63F6" w:rsidRPr="0094519C" w:rsidRDefault="00CD63F6" w:rsidP="007A0346">
      <w:pPr>
        <w:spacing w:line="320" w:lineRule="exact"/>
        <w:rPr>
          <w:rFonts w:ascii="UD デジタル 教科書体 NK-R" w:eastAsia="UD デジタル 教科書体 NK-R"/>
          <w:color w:val="000000" w:themeColor="text1"/>
        </w:rPr>
      </w:pPr>
    </w:p>
    <w:p w14:paraId="1D46F8B8"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（大会二日目）</w:t>
      </w:r>
    </w:p>
    <w:p w14:paraId="0B422445" w14:textId="300B8646" w:rsidR="007E1469"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・大会二日目の会場は慶應義塾大学日吉キャンパス来往舎１階シンポジウムスペースです。</w:t>
      </w:r>
      <w:r w:rsidR="003938F6" w:rsidRPr="0094519C">
        <w:rPr>
          <w:rFonts w:ascii="UD デジタル 教科書体 NK-R" w:eastAsia="UD デジタル 教科書体 NK-R" w:hint="eastAsia"/>
          <w:color w:val="000000" w:themeColor="text1"/>
        </w:rPr>
        <w:t>会場までのアクセスは、</w:t>
      </w:r>
      <w:r w:rsidR="007753C4" w:rsidRPr="007753C4">
        <w:rPr>
          <w:rFonts w:ascii="UD デジタル 教科書体 NK-R" w:eastAsia="UD デジタル 教科書体 NK-R" w:hint="eastAsia"/>
          <w:color w:val="000000" w:themeColor="text1"/>
        </w:rPr>
        <w:t>12月9日（火）付「第66回弱視教育研究全国大会（横浜大会）参加の皆様へ」のメール</w:t>
      </w:r>
      <w:r w:rsidR="003938F6" w:rsidRPr="0094519C">
        <w:rPr>
          <w:rFonts w:ascii="UD デジタル 教科書体 NK-R" w:eastAsia="UD デジタル 教科書体 NK-R" w:hint="eastAsia"/>
          <w:color w:val="000000" w:themeColor="text1"/>
        </w:rPr>
        <w:t>をご確認ください。</w:t>
      </w:r>
      <w:r w:rsidR="007E1469" w:rsidRPr="0094519C">
        <w:rPr>
          <w:rFonts w:ascii="UD デジタル 教科書体 NK-R" w:eastAsia="UD デジタル 教科書体 NK-R"/>
          <w:color w:val="000000" w:themeColor="text1"/>
        </w:rPr>
        <w:t>また</w:t>
      </w:r>
      <w:r w:rsidR="00CD63F6">
        <w:rPr>
          <w:rFonts w:ascii="UD デジタル 教科書体 NK-R" w:eastAsia="UD デジタル 教科書体 NK-R"/>
          <w:color w:val="000000" w:themeColor="text1"/>
        </w:rPr>
        <w:t>、</w:t>
      </w:r>
      <w:r w:rsidR="007E1469" w:rsidRPr="0094519C">
        <w:rPr>
          <w:rFonts w:ascii="UD デジタル 教科書体 NK-R" w:eastAsia="UD デジタル 教科書体 NK-R"/>
          <w:color w:val="000000" w:themeColor="text1"/>
        </w:rPr>
        <w:t>当日は多くの方が参加される予定となっております。同じく来往舎の大会議室を第２会場として大会プログラムを配信いたしますので</w:t>
      </w:r>
      <w:r w:rsidR="002D7D1A" w:rsidRPr="0094519C">
        <w:rPr>
          <w:rFonts w:ascii="UD デジタル 教科書体 NK-R" w:eastAsia="UD デジタル 教科書体 NK-R" w:hint="eastAsia"/>
          <w:color w:val="000000" w:themeColor="text1"/>
        </w:rPr>
        <w:t>、</w:t>
      </w:r>
      <w:r w:rsidR="007E1469" w:rsidRPr="0094519C">
        <w:rPr>
          <w:rFonts w:ascii="UD デジタル 教科書体 NK-R" w:eastAsia="UD デジタル 教科書体 NK-R"/>
          <w:color w:val="000000" w:themeColor="text1"/>
        </w:rPr>
        <w:t>第２会場</w:t>
      </w:r>
      <w:r w:rsidR="00D673ED" w:rsidRPr="0094519C">
        <w:rPr>
          <w:rFonts w:ascii="UD デジタル 教科書体 NK-R" w:eastAsia="UD デジタル 教科書体 NK-R" w:hint="eastAsia"/>
          <w:color w:val="000000" w:themeColor="text1"/>
        </w:rPr>
        <w:t>の</w:t>
      </w:r>
      <w:r w:rsidR="007E1469" w:rsidRPr="0094519C">
        <w:rPr>
          <w:rFonts w:ascii="UD デジタル 教科書体 NK-R" w:eastAsia="UD デジタル 教科書体 NK-R"/>
          <w:color w:val="000000" w:themeColor="text1"/>
        </w:rPr>
        <w:t>ご利用</w:t>
      </w:r>
      <w:r w:rsidR="00D673ED" w:rsidRPr="0094519C">
        <w:rPr>
          <w:rFonts w:ascii="UD デジタル 教科書体 NK-R" w:eastAsia="UD デジタル 教科書体 NK-R" w:hint="eastAsia"/>
          <w:color w:val="000000" w:themeColor="text1"/>
        </w:rPr>
        <w:t>もご検討</w:t>
      </w:r>
      <w:r w:rsidR="007E1469" w:rsidRPr="0094519C">
        <w:rPr>
          <w:rFonts w:ascii="UD デジタル 教科書体 NK-R" w:eastAsia="UD デジタル 教科書体 NK-R"/>
          <w:color w:val="000000" w:themeColor="text1"/>
        </w:rPr>
        <w:t>ください。</w:t>
      </w:r>
    </w:p>
    <w:p w14:paraId="5CFDA0D0"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・受付は9時からとなります。</w:t>
      </w:r>
    </w:p>
    <w:p w14:paraId="090F36B7" w14:textId="5667BEDC"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・大会としての荷物預かりはありません。また、大会二日目は会場のスペースに限りがありますので</w:t>
      </w:r>
      <w:r w:rsidR="007D6451" w:rsidRPr="0094519C">
        <w:rPr>
          <w:rFonts w:ascii="UD デジタル 教科書体 NK-R" w:eastAsia="UD デジタル 教科書体 NK-R" w:hint="eastAsia"/>
          <w:color w:val="000000" w:themeColor="text1"/>
        </w:rPr>
        <w:t>、</w:t>
      </w:r>
      <w:r w:rsidRPr="0094519C">
        <w:rPr>
          <w:rFonts w:ascii="UD デジタル 教科書体 NK-R" w:eastAsia="UD デジタル 教科書体 NK-R" w:hint="eastAsia"/>
          <w:color w:val="000000" w:themeColor="text1"/>
        </w:rPr>
        <w:t>大きなお荷物は可能であればご宿泊先のホテルや、最寄り駅にあるコインロッカー等にお預けいただくようご協力をお願いいたします。</w:t>
      </w:r>
    </w:p>
    <w:p w14:paraId="7F8CD4AA" w14:textId="0312D318" w:rsidR="00237DC3" w:rsidRPr="0094519C" w:rsidRDefault="00237DC3"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（日吉駅には中央改札内と地下の２番出口付近の２か所コインロッカーがございます。）</w:t>
      </w:r>
    </w:p>
    <w:p w14:paraId="27B2B438"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・ごみは各自でお持ち帰りください。</w:t>
      </w:r>
    </w:p>
    <w:p w14:paraId="0DB8827E" w14:textId="77777777" w:rsidR="007A0346" w:rsidRPr="0094519C" w:rsidRDefault="007A0346" w:rsidP="007A0346">
      <w:pPr>
        <w:spacing w:line="320" w:lineRule="exact"/>
        <w:rPr>
          <w:rFonts w:ascii="UD デジタル 教科書体 NK-R" w:eastAsia="UD デジタル 教科書体 NK-R"/>
          <w:color w:val="000000" w:themeColor="text1"/>
        </w:rPr>
      </w:pPr>
    </w:p>
    <w:p w14:paraId="7A72CD73" w14:textId="12692F43"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 xml:space="preserve">2. </w:t>
      </w:r>
      <w:r w:rsidR="00CD63F6">
        <w:rPr>
          <w:rFonts w:ascii="UD デジタル 教科書体 NK-R" w:eastAsia="UD デジタル 教科書体 NK-R" w:hint="eastAsia"/>
          <w:color w:val="000000" w:themeColor="text1"/>
        </w:rPr>
        <w:t>開催</w:t>
      </w:r>
      <w:r w:rsidR="000712D5" w:rsidRPr="0094519C">
        <w:rPr>
          <w:rFonts w:ascii="UD デジタル 教科書体 NK-R" w:eastAsia="UD デジタル 教科書体 NK-R" w:hint="eastAsia"/>
          <w:color w:val="000000" w:themeColor="text1"/>
        </w:rPr>
        <w:t>要項</w:t>
      </w:r>
      <w:r w:rsidR="00CD63F6">
        <w:rPr>
          <w:rFonts w:ascii="UD デジタル 教科書体 NK-R" w:eastAsia="UD デジタル 教科書体 NK-R" w:hint="eastAsia"/>
          <w:color w:val="000000" w:themeColor="text1"/>
        </w:rPr>
        <w:t>・資料集</w:t>
      </w:r>
      <w:r w:rsidRPr="0094519C">
        <w:rPr>
          <w:rFonts w:ascii="UD デジタル 教科書体 NK-R" w:eastAsia="UD デジタル 教科書体 NK-R" w:hint="eastAsia"/>
          <w:color w:val="000000" w:themeColor="text1"/>
        </w:rPr>
        <w:t>について</w:t>
      </w:r>
    </w:p>
    <w:p w14:paraId="0EEAE4E0" w14:textId="24AAE3C3" w:rsidR="007A0346"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w:t>
      </w:r>
      <w:r w:rsidR="00687231">
        <w:rPr>
          <w:rFonts w:ascii="UD デジタル 教科書体 NK-R" w:eastAsia="UD デジタル 教科書体 NK-R" w:hint="eastAsia"/>
          <w:color w:val="000000" w:themeColor="text1"/>
        </w:rPr>
        <w:t>12月9日（火）付「</w:t>
      </w:r>
      <w:r w:rsidR="00687231" w:rsidRPr="00687231">
        <w:rPr>
          <w:rFonts w:ascii="UD デジタル 教科書体 NK-R" w:eastAsia="UD デジタル 教科書体 NK-R" w:hint="eastAsia"/>
          <w:color w:val="000000" w:themeColor="text1"/>
        </w:rPr>
        <w:t>第66回弱視教育研究全国大会（横浜大会）参加の皆様へ</w:t>
      </w:r>
      <w:r w:rsidR="00687231">
        <w:rPr>
          <w:rFonts w:ascii="UD デジタル 教科書体 NK-R" w:eastAsia="UD デジタル 教科書体 NK-R" w:hint="eastAsia"/>
          <w:color w:val="000000" w:themeColor="text1"/>
        </w:rPr>
        <w:t>」のメール</w:t>
      </w:r>
      <w:r w:rsidR="007753C4">
        <w:rPr>
          <w:rFonts w:ascii="UD デジタル 教科書体 NK-R" w:eastAsia="UD デジタル 教科書体 NK-R" w:hint="eastAsia"/>
          <w:color w:val="000000" w:themeColor="text1"/>
        </w:rPr>
        <w:t>に開催要項・資料集のダウンロード</w:t>
      </w:r>
      <w:r w:rsidR="00873473">
        <w:rPr>
          <w:rFonts w:ascii="UD デジタル 教科書体 NK-R" w:eastAsia="UD デジタル 教科書体 NK-R" w:hint="eastAsia"/>
          <w:color w:val="000000" w:themeColor="text1"/>
        </w:rPr>
        <w:t>URL</w:t>
      </w:r>
      <w:r w:rsidR="007753C4">
        <w:rPr>
          <w:rFonts w:ascii="UD デジタル 教科書体 NK-R" w:eastAsia="UD デジタル 教科書体 NK-R" w:hint="eastAsia"/>
          <w:color w:val="000000" w:themeColor="text1"/>
        </w:rPr>
        <w:t>について記載しております</w:t>
      </w:r>
      <w:r w:rsidR="00687231">
        <w:rPr>
          <w:rFonts w:ascii="UD デジタル 教科書体 NK-R" w:eastAsia="UD デジタル 教科書体 NK-R" w:hint="eastAsia"/>
          <w:color w:val="000000" w:themeColor="text1"/>
        </w:rPr>
        <w:t>。</w:t>
      </w:r>
      <w:r w:rsidR="007753C4" w:rsidRPr="007753C4">
        <w:rPr>
          <w:rFonts w:ascii="UD デジタル 教科書体 NK-R" w:eastAsia="UD デジタル 教科書体 NK-R" w:hint="eastAsia"/>
          <w:color w:val="000000" w:themeColor="text1"/>
        </w:rPr>
        <w:t>当日、紙媒体での配布はございませんので、印刷が必要な方におかれましては事前にご準備をお願いいたします。</w:t>
      </w:r>
    </w:p>
    <w:p w14:paraId="6C8C8EB4" w14:textId="77777777" w:rsidR="00873BE7" w:rsidRPr="0094519C" w:rsidRDefault="00873BE7" w:rsidP="007A0346">
      <w:pPr>
        <w:spacing w:line="320" w:lineRule="exact"/>
        <w:rPr>
          <w:rFonts w:ascii="UD デジタル 教科書体 NK-R" w:eastAsia="UD デジタル 教科書体 NK-R"/>
          <w:color w:val="000000" w:themeColor="text1"/>
        </w:rPr>
      </w:pPr>
    </w:p>
    <w:p w14:paraId="645B2DFB"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3. 昼食について</w:t>
      </w:r>
    </w:p>
    <w:p w14:paraId="18FFD066" w14:textId="65FD6CF3"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・昼食は各自でご準備ください。弁当の予約はありません。</w:t>
      </w:r>
      <w:r w:rsidR="007D6451" w:rsidRPr="0094519C">
        <w:rPr>
          <w:rFonts w:ascii="UD デジタル 教科書体 NK-R" w:eastAsia="UD デジタル 教科書体 NK-R" w:hint="eastAsia"/>
          <w:color w:val="000000" w:themeColor="text1"/>
        </w:rPr>
        <w:t>なお、大会一日目の会場周辺にはコンビニ等、昼食を購入できる場所がありませんので、事前のご準備をお願いいたします。</w:t>
      </w:r>
    </w:p>
    <w:p w14:paraId="3E129D95" w14:textId="402A7AF3" w:rsidR="00237DC3" w:rsidRPr="0094519C" w:rsidRDefault="00237DC3"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・大会二日目は、会場となっている来往舎の横にある学食棟でのお食事も可能です。また、大学敷地内にはコンビニやカフェ、</w:t>
      </w:r>
      <w:r w:rsidR="00292912" w:rsidRPr="0094519C">
        <w:rPr>
          <w:rFonts w:ascii="UD デジタル 教科書体 NK-R" w:eastAsia="UD デジタル 教科書体 NK-R" w:hint="eastAsia"/>
          <w:color w:val="000000" w:themeColor="text1"/>
        </w:rPr>
        <w:t>日吉</w:t>
      </w:r>
      <w:r w:rsidRPr="0094519C">
        <w:rPr>
          <w:rFonts w:ascii="UD デジタル 教科書体 NK-R" w:eastAsia="UD デジタル 教科書体 NK-R" w:hint="eastAsia"/>
          <w:color w:val="000000" w:themeColor="text1"/>
        </w:rPr>
        <w:t>駅の裏側には飲食店が多くございます。</w:t>
      </w:r>
      <w:r w:rsidR="00B365F3" w:rsidRPr="0094519C">
        <w:rPr>
          <w:rFonts w:ascii="UD デジタル 教科書体 NK-R" w:eastAsia="UD デジタル 教科書体 NK-R" w:hint="eastAsia"/>
          <w:color w:val="000000" w:themeColor="text1"/>
        </w:rPr>
        <w:t xml:space="preserve">　　</w:t>
      </w:r>
    </w:p>
    <w:p w14:paraId="28EAA735" w14:textId="0339C4B1"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・会場の所定の場所(一日目は体育館・会議室、二日目は</w:t>
      </w:r>
      <w:r w:rsidR="00237DC3" w:rsidRPr="0094519C">
        <w:rPr>
          <w:rFonts w:ascii="UD デジタル 教科書体 NK-R" w:eastAsia="UD デジタル 教科書体 NK-R" w:hint="eastAsia"/>
          <w:color w:val="000000" w:themeColor="text1"/>
        </w:rPr>
        <w:t>シンポジウムスペース・大会議室</w:t>
      </w:r>
      <w:r w:rsidRPr="0094519C">
        <w:rPr>
          <w:rFonts w:ascii="UD デジタル 教科書体 NK-R" w:eastAsia="UD デジタル 教科書体 NK-R" w:hint="eastAsia"/>
          <w:color w:val="000000" w:themeColor="text1"/>
        </w:rPr>
        <w:t>)で飲食が可能なので、お弁当等をお持ちください。ただし、ごみは各自でお持ち帰りください。</w:t>
      </w:r>
    </w:p>
    <w:p w14:paraId="4D1D610A" w14:textId="30BD2D83" w:rsidR="007A0346" w:rsidRPr="0094519C" w:rsidRDefault="007A0346" w:rsidP="007A0346">
      <w:pPr>
        <w:spacing w:line="320" w:lineRule="exact"/>
        <w:rPr>
          <w:rFonts w:ascii="UD デジタル 教科書体 NK-R" w:eastAsia="UD デジタル 教科書体 NK-R"/>
          <w:color w:val="000000" w:themeColor="text1"/>
        </w:rPr>
      </w:pPr>
    </w:p>
    <w:p w14:paraId="159297C8" w14:textId="154297C2" w:rsidR="00AB181A" w:rsidRPr="0094519C" w:rsidRDefault="007A0346" w:rsidP="00AB181A">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4.</w:t>
      </w:r>
      <w:r w:rsidR="00AB181A" w:rsidRPr="0094519C">
        <w:rPr>
          <w:rFonts w:ascii="UD デジタル 教科書体 NP-R" w:eastAsia="UD デジタル 教科書体 NP-R" w:hAnsi="UD デジタル 教科書体 NP-R" w:cstheme="minorBidi" w:hint="eastAsia"/>
          <w:color w:val="000000" w:themeColor="text1"/>
          <w:sz w:val="21"/>
          <w:szCs w:val="21"/>
        </w:rPr>
        <w:t xml:space="preserve"> </w:t>
      </w:r>
      <w:r w:rsidR="00AB181A" w:rsidRPr="0094519C">
        <w:rPr>
          <w:rFonts w:ascii="UD デジタル 教科書体 NK-R" w:eastAsia="UD デジタル 教科書体 NK-R" w:hint="eastAsia"/>
          <w:color w:val="000000" w:themeColor="text1"/>
        </w:rPr>
        <w:t>PDF版拡大図書実践報告会について</w:t>
      </w:r>
    </w:p>
    <w:p w14:paraId="62E74CAB" w14:textId="20A6C4A4" w:rsidR="00AB181A" w:rsidRPr="0094519C" w:rsidRDefault="00AB181A" w:rsidP="00AB181A">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1</w:t>
      </w:r>
      <w:r w:rsidRPr="0094519C">
        <w:rPr>
          <w:rFonts w:ascii="UD デジタル 教科書体 NK-R" w:eastAsia="UD デジタル 教科書体 NK-R"/>
          <w:color w:val="000000" w:themeColor="text1"/>
        </w:rPr>
        <w:t>2</w:t>
      </w:r>
      <w:r w:rsidRPr="0094519C">
        <w:rPr>
          <w:rFonts w:ascii="UD デジタル 教科書体 NK-R" w:eastAsia="UD デジタル 教科書体 NK-R" w:hint="eastAsia"/>
          <w:color w:val="000000" w:themeColor="text1"/>
        </w:rPr>
        <w:t>月</w:t>
      </w:r>
      <w:r w:rsidRPr="0094519C">
        <w:rPr>
          <w:rFonts w:ascii="UD デジタル 教科書体 NK-R" w:eastAsia="UD デジタル 教科書体 NK-R"/>
          <w:color w:val="000000" w:themeColor="text1"/>
        </w:rPr>
        <w:t>13</w:t>
      </w:r>
      <w:r w:rsidRPr="0094519C">
        <w:rPr>
          <w:rFonts w:ascii="UD デジタル 教科書体 NK-R" w:eastAsia="UD デジタル 教科書体 NK-R" w:hint="eastAsia"/>
          <w:color w:val="000000" w:themeColor="text1"/>
        </w:rPr>
        <w:t>日（土）の大会終了後</w:t>
      </w:r>
      <w:r w:rsidR="00CD63F6">
        <w:rPr>
          <w:rFonts w:ascii="UD デジタル 教科書体 NK-R" w:eastAsia="UD デジタル 教科書体 NK-R" w:hint="eastAsia"/>
          <w:color w:val="000000" w:themeColor="text1"/>
        </w:rPr>
        <w:t>、</w:t>
      </w:r>
      <w:r w:rsidRPr="0094519C">
        <w:rPr>
          <w:rFonts w:ascii="UD デジタル 教科書体 NK-R" w:eastAsia="UD デジタル 教科書体 NK-R" w:hint="eastAsia"/>
          <w:color w:val="000000" w:themeColor="text1"/>
        </w:rPr>
        <w:t>メイン会場</w:t>
      </w:r>
      <w:r w:rsidRPr="0094519C">
        <w:rPr>
          <w:rFonts w:ascii="UD デジタル 教科書体 NK-R" w:eastAsia="UD デジタル 教科書体 NK-R"/>
          <w:color w:val="000000" w:themeColor="text1"/>
        </w:rPr>
        <w:t>で</w:t>
      </w:r>
      <w:r w:rsidR="00CD63F6">
        <w:rPr>
          <w:rFonts w:ascii="UD デジタル 教科書体 NK-R" w:eastAsia="UD デジタル 教科書体 NK-R" w:hint="eastAsia"/>
          <w:color w:val="000000" w:themeColor="text1"/>
        </w:rPr>
        <w:t>、</w:t>
      </w:r>
      <w:r w:rsidRPr="00601EB3">
        <w:rPr>
          <w:rFonts w:ascii="UD デジタル 教科書体 NK-R" w:eastAsia="UD デジタル 教科書体 NK-R" w:hint="eastAsia"/>
          <w:color w:val="000000" w:themeColor="text1"/>
        </w:rPr>
        <w:t>「</w:t>
      </w:r>
      <w:hyperlink r:id="rId8" w:history="1">
        <w:r w:rsidRPr="00601EB3">
          <w:rPr>
            <w:rStyle w:val="a7"/>
            <w:rFonts w:ascii="UD デジタル 教科書体 NK-R" w:eastAsia="UD デジタル 教科書体 NK-R" w:hint="eastAsia"/>
            <w:color w:val="000000" w:themeColor="text1"/>
          </w:rPr>
          <w:t>PDF版拡大図書実践報告会</w:t>
        </w:r>
      </w:hyperlink>
      <w:r w:rsidRPr="00601EB3">
        <w:rPr>
          <w:rFonts w:ascii="UD デジタル 教科書体 NK-R" w:eastAsia="UD デジタル 教科書体 NK-R" w:hint="eastAsia"/>
          <w:color w:val="000000" w:themeColor="text1"/>
        </w:rPr>
        <w:t>」を実</w:t>
      </w:r>
      <w:r w:rsidRPr="0094519C">
        <w:rPr>
          <w:rFonts w:ascii="UD デジタル 教科書体 NK-R" w:eastAsia="UD デジタル 教科書体 NK-R" w:hint="eastAsia"/>
          <w:color w:val="000000" w:themeColor="text1"/>
        </w:rPr>
        <w:t>施します。引き続き</w:t>
      </w:r>
      <w:r w:rsidR="00CD63F6">
        <w:rPr>
          <w:rFonts w:ascii="UD デジタル 教科書体 NK-R" w:eastAsia="UD デジタル 教科書体 NK-R" w:hint="eastAsia"/>
          <w:color w:val="000000" w:themeColor="text1"/>
        </w:rPr>
        <w:t>、</w:t>
      </w:r>
      <w:r w:rsidRPr="0094519C">
        <w:rPr>
          <w:rFonts w:ascii="UD デジタル 教科書体 NK-R" w:eastAsia="UD デジタル 教科書体 NK-R" w:hint="eastAsia"/>
          <w:color w:val="000000" w:themeColor="text1"/>
        </w:rPr>
        <w:t>ご参加ください。</w:t>
      </w:r>
    </w:p>
    <w:p w14:paraId="69B1F051" w14:textId="77777777" w:rsidR="00011CB1" w:rsidRPr="0094519C" w:rsidRDefault="00011CB1" w:rsidP="007A0346">
      <w:pPr>
        <w:spacing w:line="320" w:lineRule="exact"/>
        <w:rPr>
          <w:rFonts w:ascii="UD デジタル 教科書体 NK-R" w:eastAsia="UD デジタル 教科書体 NK-R"/>
          <w:color w:val="000000" w:themeColor="text1"/>
        </w:rPr>
      </w:pPr>
    </w:p>
    <w:p w14:paraId="7B208CBA" w14:textId="3150F773" w:rsidR="007A0346" w:rsidRPr="0094519C" w:rsidRDefault="00AB181A"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color w:val="000000" w:themeColor="text1"/>
        </w:rPr>
        <w:t>5.</w:t>
      </w:r>
      <w:r w:rsidR="007A0346" w:rsidRPr="0094519C">
        <w:rPr>
          <w:rFonts w:ascii="UD デジタル 教科書体 NK-R" w:eastAsia="UD デジタル 教科書体 NK-R" w:hint="eastAsia"/>
          <w:color w:val="000000" w:themeColor="text1"/>
        </w:rPr>
        <w:t>その他</w:t>
      </w:r>
    </w:p>
    <w:p w14:paraId="2AC3C271" w14:textId="1C1CC366"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・大会終了後アンケートの回答にご協力をお願い</w:t>
      </w:r>
      <w:r w:rsidR="0073090E" w:rsidRPr="0094519C">
        <w:rPr>
          <w:rFonts w:ascii="UD デジタル 教科書体 NK-R" w:eastAsia="UD デジタル 教科書体 NK-R" w:hint="eastAsia"/>
          <w:color w:val="000000" w:themeColor="text1"/>
        </w:rPr>
        <w:t>い</w:t>
      </w:r>
      <w:r w:rsidRPr="0094519C">
        <w:rPr>
          <w:rFonts w:ascii="UD デジタル 教科書体 NK-R" w:eastAsia="UD デジタル 教科書体 NK-R" w:hint="eastAsia"/>
          <w:color w:val="000000" w:themeColor="text1"/>
        </w:rPr>
        <w:t>たします。</w:t>
      </w:r>
    </w:p>
    <w:p w14:paraId="33074118"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・ご不明な点があれば大会事務局（緑色の名札を提げています）までお問い合わせください。</w:t>
      </w:r>
    </w:p>
    <w:p w14:paraId="3858F99B" w14:textId="77777777" w:rsidR="007A0346" w:rsidRPr="0094519C" w:rsidRDefault="007A0346" w:rsidP="007A0346">
      <w:pPr>
        <w:spacing w:line="320" w:lineRule="exact"/>
        <w:rPr>
          <w:rFonts w:ascii="UD デジタル 教科書体 NK-R" w:eastAsia="UD デジタル 教科書体 NK-R"/>
          <w:color w:val="000000" w:themeColor="text1"/>
        </w:rPr>
      </w:pPr>
    </w:p>
    <w:p w14:paraId="486C7883"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当日、皆様にお会いできますことを大会事務局一同楽しみにしております。</w:t>
      </w:r>
    </w:p>
    <w:p w14:paraId="04582531" w14:textId="77777777" w:rsidR="007A0346"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何卒よろしくお願い申し上げます。</w:t>
      </w:r>
    </w:p>
    <w:p w14:paraId="449775FC" w14:textId="77777777" w:rsidR="007A0346" w:rsidRPr="0094519C" w:rsidRDefault="007A0346" w:rsidP="007A0346">
      <w:pPr>
        <w:spacing w:line="320" w:lineRule="exact"/>
        <w:rPr>
          <w:rFonts w:ascii="UD デジタル 教科書体 NK-R" w:eastAsia="UD デジタル 教科書体 NK-R"/>
          <w:color w:val="000000" w:themeColor="text1"/>
        </w:rPr>
      </w:pPr>
    </w:p>
    <w:p w14:paraId="55C5E849" w14:textId="01960C55" w:rsidR="0074299A" w:rsidRPr="0094519C" w:rsidRDefault="007A0346" w:rsidP="007A0346">
      <w:pPr>
        <w:spacing w:line="320" w:lineRule="exact"/>
        <w:rPr>
          <w:rFonts w:ascii="UD デジタル 教科書体 NK-R" w:eastAsia="UD デジタル 教科書体 NK-R"/>
          <w:color w:val="000000" w:themeColor="text1"/>
        </w:rPr>
      </w:pPr>
      <w:r w:rsidRPr="0094519C">
        <w:rPr>
          <w:rFonts w:ascii="UD デジタル 教科書体 NK-R" w:eastAsia="UD デジタル 教科書体 NK-R" w:hint="eastAsia"/>
          <w:color w:val="000000" w:themeColor="text1"/>
        </w:rPr>
        <w:t>日本弱視教育研究会大会事務局</w:t>
      </w:r>
    </w:p>
    <w:p w14:paraId="472C4821" w14:textId="77777777" w:rsidR="007A0346" w:rsidRPr="0094519C" w:rsidRDefault="007A0346" w:rsidP="007A0346">
      <w:pPr>
        <w:spacing w:line="320" w:lineRule="exact"/>
        <w:rPr>
          <w:rFonts w:ascii="UD デジタル 教科書体 NK-R" w:eastAsia="UD デジタル 教科書体 NK-R"/>
          <w:color w:val="000000" w:themeColor="text1"/>
        </w:rPr>
      </w:pPr>
    </w:p>
    <w:sectPr w:rsidR="007A0346" w:rsidRPr="0094519C" w:rsidSect="007A034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74C28" w14:textId="77777777" w:rsidR="0082599C" w:rsidRDefault="0082599C" w:rsidP="00CD63F6">
      <w:r>
        <w:separator/>
      </w:r>
    </w:p>
  </w:endnote>
  <w:endnote w:type="continuationSeparator" w:id="0">
    <w:p w14:paraId="4001330D" w14:textId="77777777" w:rsidR="0082599C" w:rsidRDefault="0082599C" w:rsidP="00CD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K-R">
    <w:altName w:val="UD Digi Kyokasho NK-R"/>
    <w:panose1 w:val="02020400000000000000"/>
    <w:charset w:val="80"/>
    <w:family w:val="roman"/>
    <w:pitch w:val="variable"/>
    <w:sig w:usb0="800002A3" w:usb1="2AC7ECFA" w:usb2="00000010" w:usb3="00000000" w:csb0="00020001" w:csb1="00000000"/>
  </w:font>
  <w:font w:name="メイリオ">
    <w:altName w:val="Meiryo"/>
    <w:panose1 w:val="020B0604030504040204"/>
    <w:charset w:val="80"/>
    <w:family w:val="swiss"/>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UD デジタル 教科書体 NP-R">
    <w:altName w:val="UD Digi Kyokasho NP-R"/>
    <w:panose1 w:val="02020400000000000000"/>
    <w:charset w:val="80"/>
    <w:family w:val="roman"/>
    <w:pitch w:val="variable"/>
    <w:sig w:usb0="800002A3" w:usb1="2AC7ECFA"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4AA7" w14:textId="77777777" w:rsidR="0082599C" w:rsidRDefault="0082599C" w:rsidP="00CD63F6">
      <w:r>
        <w:separator/>
      </w:r>
    </w:p>
  </w:footnote>
  <w:footnote w:type="continuationSeparator" w:id="0">
    <w:p w14:paraId="02D1E7E6" w14:textId="77777777" w:rsidR="0082599C" w:rsidRDefault="0082599C" w:rsidP="00CD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627A4"/>
    <w:multiLevelType w:val="hybridMultilevel"/>
    <w:tmpl w:val="8E48FC92"/>
    <w:lvl w:ilvl="0" w:tplc="7E005C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B804BCD"/>
    <w:multiLevelType w:val="hybridMultilevel"/>
    <w:tmpl w:val="AF92140E"/>
    <w:lvl w:ilvl="0" w:tplc="779ACE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586300">
    <w:abstractNumId w:val="0"/>
  </w:num>
  <w:num w:numId="2" w16cid:durableId="173257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34"/>
    <w:rsid w:val="00011CB1"/>
    <w:rsid w:val="00025F02"/>
    <w:rsid w:val="000712D5"/>
    <w:rsid w:val="001A0BA1"/>
    <w:rsid w:val="001A4291"/>
    <w:rsid w:val="00237DC3"/>
    <w:rsid w:val="00292912"/>
    <w:rsid w:val="002D7D1A"/>
    <w:rsid w:val="002F1AAC"/>
    <w:rsid w:val="003938F6"/>
    <w:rsid w:val="003A225A"/>
    <w:rsid w:val="003F0328"/>
    <w:rsid w:val="00450673"/>
    <w:rsid w:val="004E3865"/>
    <w:rsid w:val="00532966"/>
    <w:rsid w:val="00550C99"/>
    <w:rsid w:val="005E0A6A"/>
    <w:rsid w:val="005E3C10"/>
    <w:rsid w:val="00601EB3"/>
    <w:rsid w:val="006244C1"/>
    <w:rsid w:val="00636B34"/>
    <w:rsid w:val="006577DA"/>
    <w:rsid w:val="0066447B"/>
    <w:rsid w:val="00687231"/>
    <w:rsid w:val="00700F80"/>
    <w:rsid w:val="0073090E"/>
    <w:rsid w:val="0074299A"/>
    <w:rsid w:val="007753C4"/>
    <w:rsid w:val="007A0346"/>
    <w:rsid w:val="007D6451"/>
    <w:rsid w:val="007E1469"/>
    <w:rsid w:val="0082599C"/>
    <w:rsid w:val="00873473"/>
    <w:rsid w:val="00873BE7"/>
    <w:rsid w:val="008F08D6"/>
    <w:rsid w:val="0094519C"/>
    <w:rsid w:val="00960DB0"/>
    <w:rsid w:val="009E71B5"/>
    <w:rsid w:val="00A871A2"/>
    <w:rsid w:val="00AB181A"/>
    <w:rsid w:val="00AB6513"/>
    <w:rsid w:val="00AD42C0"/>
    <w:rsid w:val="00B365F3"/>
    <w:rsid w:val="00B84923"/>
    <w:rsid w:val="00CB4C48"/>
    <w:rsid w:val="00CD63F6"/>
    <w:rsid w:val="00CE5664"/>
    <w:rsid w:val="00CF3FB4"/>
    <w:rsid w:val="00D673ED"/>
    <w:rsid w:val="00D81429"/>
    <w:rsid w:val="00DC2AA8"/>
    <w:rsid w:val="00E03E65"/>
    <w:rsid w:val="00E3292A"/>
    <w:rsid w:val="00E66CFB"/>
    <w:rsid w:val="00E97E01"/>
    <w:rsid w:val="00EE3C9B"/>
    <w:rsid w:val="00EF0D09"/>
    <w:rsid w:val="00F57F55"/>
    <w:rsid w:val="00FA08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5F29A"/>
  <w15:chartTrackingRefBased/>
  <w15:docId w15:val="{584D081E-3D43-47D5-BCEB-43A4244C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966"/>
    <w:pPr>
      <w:widowControl w:val="0"/>
      <w:overflowPunct w:val="0"/>
      <w:adjustRightInd w:val="0"/>
      <w:jc w:val="both"/>
      <w:textAlignment w:val="baseline"/>
    </w:pPr>
  </w:style>
  <w:style w:type="paragraph" w:styleId="1">
    <w:name w:val="heading 1"/>
    <w:basedOn w:val="a"/>
    <w:next w:val="a"/>
    <w:link w:val="10"/>
    <w:uiPriority w:val="9"/>
    <w:qFormat/>
    <w:rsid w:val="0053296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532966"/>
    <w:pPr>
      <w:keepNext/>
      <w:outlineLvl w:val="1"/>
    </w:pPr>
    <w:rPr>
      <w:rFonts w:asciiTheme="majorHAnsi" w:eastAsiaTheme="majorEastAsia" w:hAnsiTheme="majorHAnsi" w:cstheme="majorBidi"/>
      <w:color w:val="000000"/>
      <w:kern w:val="0"/>
    </w:rPr>
  </w:style>
  <w:style w:type="paragraph" w:styleId="3">
    <w:name w:val="heading 3"/>
    <w:basedOn w:val="a"/>
    <w:next w:val="a"/>
    <w:link w:val="30"/>
    <w:uiPriority w:val="9"/>
    <w:semiHidden/>
    <w:unhideWhenUsed/>
    <w:qFormat/>
    <w:rsid w:val="00636B3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36B3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36B3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36B3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36B3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36B3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36B3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見出し2"/>
    <w:basedOn w:val="a"/>
    <w:link w:val="22"/>
    <w:rsid w:val="00532966"/>
    <w:rPr>
      <w:rFonts w:eastAsia="ＭＳ ゴシック"/>
    </w:rPr>
  </w:style>
  <w:style w:type="character" w:customStyle="1" w:styleId="22">
    <w:name w:val="見出し2 (文字)"/>
    <w:basedOn w:val="a0"/>
    <w:link w:val="21"/>
    <w:rsid w:val="00532966"/>
    <w:rPr>
      <w:rFonts w:ascii="Times New Roman" w:eastAsia="ＭＳ ゴシック" w:hAnsi="Times New Roman" w:cs="Times New Roman"/>
      <w:color w:val="000000"/>
      <w:kern w:val="0"/>
      <w:sz w:val="20"/>
      <w:szCs w:val="20"/>
    </w:rPr>
  </w:style>
  <w:style w:type="paragraph" w:customStyle="1" w:styleId="11">
    <w:name w:val="スタイル1"/>
    <w:basedOn w:val="a"/>
    <w:link w:val="12"/>
    <w:qFormat/>
    <w:rsid w:val="00532966"/>
    <w:rPr>
      <w:rFonts w:ascii="ＭＳ ゴシック" w:eastAsia="ＭＳ ゴシック" w:hAnsi="ＭＳ ゴシック"/>
    </w:rPr>
  </w:style>
  <w:style w:type="character" w:customStyle="1" w:styleId="12">
    <w:name w:val="スタイル1 (文字)"/>
    <w:basedOn w:val="a0"/>
    <w:link w:val="11"/>
    <w:rsid w:val="00532966"/>
    <w:rPr>
      <w:rFonts w:ascii="ＭＳ ゴシック" w:eastAsia="ＭＳ ゴシック" w:hAnsi="ＭＳ ゴシック" w:cs="Times New Roman"/>
      <w:color w:val="000000"/>
      <w:kern w:val="0"/>
      <w:sz w:val="20"/>
      <w:szCs w:val="20"/>
    </w:rPr>
  </w:style>
  <w:style w:type="character" w:customStyle="1" w:styleId="10">
    <w:name w:val="見出し 1 (文字)"/>
    <w:basedOn w:val="a0"/>
    <w:link w:val="1"/>
    <w:uiPriority w:val="9"/>
    <w:rsid w:val="00532966"/>
    <w:rPr>
      <w:rFonts w:asciiTheme="majorHAnsi" w:eastAsiaTheme="majorEastAsia" w:hAnsiTheme="majorHAnsi" w:cstheme="majorBidi"/>
      <w:color w:val="000000"/>
      <w:kern w:val="0"/>
      <w:sz w:val="24"/>
      <w:szCs w:val="24"/>
    </w:rPr>
  </w:style>
  <w:style w:type="paragraph" w:styleId="a3">
    <w:name w:val="header"/>
    <w:basedOn w:val="a"/>
    <w:link w:val="a4"/>
    <w:rsid w:val="00532966"/>
    <w:pPr>
      <w:tabs>
        <w:tab w:val="center" w:pos="4252"/>
        <w:tab w:val="right" w:pos="8504"/>
      </w:tabs>
      <w:snapToGrid w:val="0"/>
    </w:pPr>
  </w:style>
  <w:style w:type="character" w:customStyle="1" w:styleId="a4">
    <w:name w:val="ヘッダー (文字)"/>
    <w:basedOn w:val="a0"/>
    <w:link w:val="a3"/>
    <w:rsid w:val="00532966"/>
    <w:rPr>
      <w:rFonts w:ascii="Times New Roman" w:eastAsia="ＭＳ 明朝" w:hAnsi="Times New Roman" w:cs="Times New Roman"/>
      <w:color w:val="000000"/>
      <w:kern w:val="0"/>
      <w:sz w:val="20"/>
      <w:szCs w:val="20"/>
    </w:rPr>
  </w:style>
  <w:style w:type="paragraph" w:styleId="a5">
    <w:name w:val="footer"/>
    <w:basedOn w:val="a"/>
    <w:link w:val="a6"/>
    <w:rsid w:val="00532966"/>
    <w:pPr>
      <w:tabs>
        <w:tab w:val="center" w:pos="4252"/>
        <w:tab w:val="right" w:pos="8504"/>
      </w:tabs>
      <w:snapToGrid w:val="0"/>
    </w:pPr>
  </w:style>
  <w:style w:type="character" w:customStyle="1" w:styleId="a6">
    <w:name w:val="フッター (文字)"/>
    <w:basedOn w:val="a0"/>
    <w:link w:val="a5"/>
    <w:rsid w:val="00532966"/>
    <w:rPr>
      <w:rFonts w:ascii="Times New Roman" w:eastAsia="ＭＳ 明朝" w:hAnsi="Times New Roman" w:cs="Times New Roman"/>
      <w:color w:val="000000"/>
      <w:kern w:val="0"/>
      <w:sz w:val="20"/>
      <w:szCs w:val="20"/>
    </w:rPr>
  </w:style>
  <w:style w:type="character" w:styleId="a7">
    <w:name w:val="Hyperlink"/>
    <w:rsid w:val="00532966"/>
    <w:rPr>
      <w:color w:val="0000FF"/>
      <w:u w:val="single"/>
    </w:rPr>
  </w:style>
  <w:style w:type="paragraph" w:styleId="HTML">
    <w:name w:val="HTML Preformatted"/>
    <w:basedOn w:val="a"/>
    <w:link w:val="HTML0"/>
    <w:rsid w:val="00532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jc w:val="left"/>
      <w:textAlignment w:val="auto"/>
    </w:pPr>
    <w:rPr>
      <w:rFonts w:ascii="ＭＳ ゴシック" w:eastAsia="ＭＳ ゴシック" w:hAnsi="ＭＳ ゴシック" w:cs="ＭＳ ゴシック"/>
      <w:sz w:val="24"/>
      <w:szCs w:val="24"/>
    </w:rPr>
  </w:style>
  <w:style w:type="character" w:customStyle="1" w:styleId="HTML0">
    <w:name w:val="HTML 書式付き (文字)"/>
    <w:basedOn w:val="a0"/>
    <w:link w:val="HTML"/>
    <w:rsid w:val="00532966"/>
    <w:rPr>
      <w:rFonts w:ascii="ＭＳ ゴシック" w:eastAsia="ＭＳ ゴシック" w:hAnsi="ＭＳ ゴシック" w:cs="ＭＳ ゴシック"/>
      <w:color w:val="000000"/>
      <w:kern w:val="0"/>
      <w:sz w:val="24"/>
      <w:szCs w:val="24"/>
    </w:rPr>
  </w:style>
  <w:style w:type="paragraph" w:styleId="a8">
    <w:name w:val="Balloon Text"/>
    <w:basedOn w:val="a"/>
    <w:link w:val="a9"/>
    <w:semiHidden/>
    <w:rsid w:val="00532966"/>
    <w:rPr>
      <w:rFonts w:ascii="Arial" w:eastAsia="ＭＳ ゴシック" w:hAnsi="Arial"/>
      <w:sz w:val="18"/>
      <w:szCs w:val="18"/>
    </w:rPr>
  </w:style>
  <w:style w:type="character" w:customStyle="1" w:styleId="a9">
    <w:name w:val="吹き出し (文字)"/>
    <w:basedOn w:val="a0"/>
    <w:link w:val="a8"/>
    <w:semiHidden/>
    <w:rsid w:val="00532966"/>
    <w:rPr>
      <w:rFonts w:ascii="Arial" w:eastAsia="ＭＳ ゴシック" w:hAnsi="Arial" w:cs="Times New Roman"/>
      <w:color w:val="000000"/>
      <w:kern w:val="0"/>
      <w:sz w:val="18"/>
      <w:szCs w:val="18"/>
    </w:rPr>
  </w:style>
  <w:style w:type="table" w:styleId="aa">
    <w:name w:val="Table Grid"/>
    <w:basedOn w:val="a1"/>
    <w:rsid w:val="00532966"/>
    <w:pPr>
      <w:widowControl w:val="0"/>
      <w:jc w:val="both"/>
    </w:pPr>
    <w:rPr>
      <w:rFonts w:ascii="Century" w:hAnsi="Century" w:cs="Century"/>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uiPriority w:val="99"/>
    <w:semiHidden/>
    <w:unhideWhenUsed/>
    <w:rsid w:val="00532966"/>
    <w:rPr>
      <w:color w:val="605E5C"/>
      <w:shd w:val="clear" w:color="auto" w:fill="E1DFDD"/>
    </w:rPr>
  </w:style>
  <w:style w:type="character" w:customStyle="1" w:styleId="20">
    <w:name w:val="見出し 2 (文字)"/>
    <w:basedOn w:val="a0"/>
    <w:link w:val="2"/>
    <w:uiPriority w:val="9"/>
    <w:semiHidden/>
    <w:rsid w:val="00532966"/>
    <w:rPr>
      <w:rFonts w:asciiTheme="majorHAnsi" w:eastAsiaTheme="majorEastAsia" w:hAnsiTheme="majorHAnsi" w:cstheme="majorBidi"/>
      <w:color w:val="000000"/>
      <w:kern w:val="0"/>
    </w:rPr>
  </w:style>
  <w:style w:type="character" w:customStyle="1" w:styleId="30">
    <w:name w:val="見出し 3 (文字)"/>
    <w:basedOn w:val="a0"/>
    <w:link w:val="3"/>
    <w:uiPriority w:val="9"/>
    <w:semiHidden/>
    <w:rsid w:val="00636B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36B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36B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36B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36B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36B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36B34"/>
    <w:rPr>
      <w:rFonts w:asciiTheme="majorHAnsi" w:eastAsiaTheme="majorEastAsia" w:hAnsiTheme="majorHAnsi" w:cstheme="majorBidi"/>
      <w:color w:val="000000" w:themeColor="text1"/>
    </w:rPr>
  </w:style>
  <w:style w:type="paragraph" w:styleId="ac">
    <w:name w:val="Title"/>
    <w:basedOn w:val="a"/>
    <w:next w:val="a"/>
    <w:link w:val="ad"/>
    <w:uiPriority w:val="10"/>
    <w:qFormat/>
    <w:rsid w:val="00636B34"/>
    <w:pPr>
      <w:spacing w:after="80"/>
      <w:contextualSpacing/>
      <w:jc w:val="center"/>
    </w:pPr>
    <w:rPr>
      <w:rFonts w:asciiTheme="majorHAnsi" w:eastAsiaTheme="majorEastAsia" w:hAnsiTheme="majorHAnsi" w:cstheme="majorBidi"/>
      <w:spacing w:val="-10"/>
      <w:kern w:val="28"/>
      <w:sz w:val="56"/>
      <w:szCs w:val="56"/>
    </w:rPr>
  </w:style>
  <w:style w:type="character" w:customStyle="1" w:styleId="ad">
    <w:name w:val="表題 (文字)"/>
    <w:basedOn w:val="a0"/>
    <w:link w:val="ac"/>
    <w:uiPriority w:val="10"/>
    <w:rsid w:val="00636B34"/>
    <w:rPr>
      <w:rFonts w:asciiTheme="majorHAnsi" w:eastAsiaTheme="majorEastAsia" w:hAnsiTheme="majorHAnsi" w:cstheme="majorBidi"/>
      <w:spacing w:val="-10"/>
      <w:kern w:val="28"/>
      <w:sz w:val="56"/>
      <w:szCs w:val="56"/>
    </w:rPr>
  </w:style>
  <w:style w:type="paragraph" w:styleId="ae">
    <w:name w:val="Subtitle"/>
    <w:basedOn w:val="a"/>
    <w:next w:val="a"/>
    <w:link w:val="af"/>
    <w:uiPriority w:val="11"/>
    <w:qFormat/>
    <w:rsid w:val="00636B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
    <w:name w:val="副題 (文字)"/>
    <w:basedOn w:val="a0"/>
    <w:link w:val="ae"/>
    <w:uiPriority w:val="11"/>
    <w:rsid w:val="00636B34"/>
    <w:rPr>
      <w:rFonts w:asciiTheme="majorHAnsi" w:eastAsiaTheme="majorEastAsia" w:hAnsiTheme="majorHAnsi" w:cstheme="majorBidi"/>
      <w:color w:val="595959" w:themeColor="text1" w:themeTint="A6"/>
      <w:spacing w:val="15"/>
      <w:sz w:val="28"/>
      <w:szCs w:val="28"/>
    </w:rPr>
  </w:style>
  <w:style w:type="paragraph" w:styleId="af0">
    <w:name w:val="Quote"/>
    <w:basedOn w:val="a"/>
    <w:next w:val="a"/>
    <w:link w:val="af1"/>
    <w:uiPriority w:val="29"/>
    <w:qFormat/>
    <w:rsid w:val="00636B34"/>
    <w:pPr>
      <w:spacing w:before="160" w:after="160"/>
      <w:jc w:val="center"/>
    </w:pPr>
    <w:rPr>
      <w:i/>
      <w:iCs/>
      <w:color w:val="404040" w:themeColor="text1" w:themeTint="BF"/>
    </w:rPr>
  </w:style>
  <w:style w:type="character" w:customStyle="1" w:styleId="af1">
    <w:name w:val="引用文 (文字)"/>
    <w:basedOn w:val="a0"/>
    <w:link w:val="af0"/>
    <w:uiPriority w:val="29"/>
    <w:rsid w:val="00636B34"/>
    <w:rPr>
      <w:i/>
      <w:iCs/>
      <w:color w:val="404040" w:themeColor="text1" w:themeTint="BF"/>
    </w:rPr>
  </w:style>
  <w:style w:type="paragraph" w:styleId="af2">
    <w:name w:val="List Paragraph"/>
    <w:basedOn w:val="a"/>
    <w:uiPriority w:val="34"/>
    <w:qFormat/>
    <w:rsid w:val="00636B34"/>
    <w:pPr>
      <w:ind w:left="720"/>
      <w:contextualSpacing/>
    </w:pPr>
  </w:style>
  <w:style w:type="character" w:styleId="23">
    <w:name w:val="Intense Emphasis"/>
    <w:basedOn w:val="a0"/>
    <w:uiPriority w:val="21"/>
    <w:qFormat/>
    <w:rsid w:val="00636B34"/>
    <w:rPr>
      <w:i/>
      <w:iCs/>
      <w:color w:val="0F4761" w:themeColor="accent1" w:themeShade="BF"/>
    </w:rPr>
  </w:style>
  <w:style w:type="paragraph" w:styleId="24">
    <w:name w:val="Intense Quote"/>
    <w:basedOn w:val="a"/>
    <w:next w:val="a"/>
    <w:link w:val="25"/>
    <w:uiPriority w:val="30"/>
    <w:qFormat/>
    <w:rsid w:val="00636B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5">
    <w:name w:val="引用文 2 (文字)"/>
    <w:basedOn w:val="a0"/>
    <w:link w:val="24"/>
    <w:uiPriority w:val="30"/>
    <w:rsid w:val="00636B34"/>
    <w:rPr>
      <w:i/>
      <w:iCs/>
      <w:color w:val="0F4761" w:themeColor="accent1" w:themeShade="BF"/>
    </w:rPr>
  </w:style>
  <w:style w:type="character" w:styleId="26">
    <w:name w:val="Intense Reference"/>
    <w:basedOn w:val="a0"/>
    <w:uiPriority w:val="32"/>
    <w:qFormat/>
    <w:rsid w:val="00636B34"/>
    <w:rPr>
      <w:b/>
      <w:bCs/>
      <w:smallCaps/>
      <w:color w:val="0F4761" w:themeColor="accent1" w:themeShade="BF"/>
      <w:spacing w:val="5"/>
    </w:rPr>
  </w:style>
  <w:style w:type="character" w:styleId="af3">
    <w:name w:val="FollowedHyperlink"/>
    <w:basedOn w:val="a0"/>
    <w:uiPriority w:val="99"/>
    <w:semiHidden/>
    <w:unhideWhenUsed/>
    <w:rsid w:val="00E03E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lab.hc.keio.ac.jp/map/raiousya.html" TargetMode="External"/><Relationship Id="rId3" Type="http://schemas.openxmlformats.org/officeDocument/2006/relationships/settings" Target="settings.xml"/><Relationship Id="rId7" Type="http://schemas.openxmlformats.org/officeDocument/2006/relationships/hyperlink" Target="https://www.edu.city.yokohama.lg.jp/school/ss/yokomou/index.cfm/1,0,42,156,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765</Words>
  <Characters>973</Characters>
  <Application>Microsoft Office Word</Application>
  <DocSecurity>0</DocSecurity>
  <Lines>33</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門脇　弘樹</cp:lastModifiedBy>
  <cp:revision>8</cp:revision>
  <cp:lastPrinted>2025-12-09T04:47:00Z</cp:lastPrinted>
  <dcterms:created xsi:type="dcterms:W3CDTF">2025-12-09T04:46:00Z</dcterms:created>
  <dcterms:modified xsi:type="dcterms:W3CDTF">2025-12-09T05:26:00Z</dcterms:modified>
</cp:coreProperties>
</file>